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58A" w:rsidRPr="005548CD" w:rsidRDefault="00043E28" w:rsidP="005548CD">
      <w:pPr>
        <w:rPr>
          <w:rFonts w:ascii="Times New Roman" w:hAnsi="Times New Roman" w:cs="Times New Roman"/>
          <w:b/>
          <w:sz w:val="24"/>
          <w:szCs w:val="24"/>
        </w:rPr>
      </w:pPr>
      <w:r w:rsidRPr="005548C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E606D2" w:rsidRPr="005548CD">
        <w:rPr>
          <w:rFonts w:ascii="Times New Roman" w:hAnsi="Times New Roman" w:cs="Times New Roman"/>
          <w:b/>
          <w:sz w:val="24"/>
          <w:szCs w:val="24"/>
        </w:rPr>
        <w:t xml:space="preserve">Конспекты уроков учителя </w:t>
      </w:r>
      <w:r w:rsidR="00742CEE" w:rsidRPr="005548CD">
        <w:rPr>
          <w:rFonts w:ascii="Times New Roman" w:hAnsi="Times New Roman" w:cs="Times New Roman"/>
          <w:b/>
          <w:sz w:val="24"/>
          <w:szCs w:val="24"/>
        </w:rPr>
        <w:t>6в</w:t>
      </w:r>
      <w:r w:rsidR="00636989" w:rsidRPr="005548CD">
        <w:rPr>
          <w:rFonts w:ascii="Times New Roman" w:hAnsi="Times New Roman" w:cs="Times New Roman"/>
          <w:b/>
          <w:sz w:val="24"/>
          <w:szCs w:val="24"/>
        </w:rPr>
        <w:t xml:space="preserve"> класса с 13.04 по 19</w:t>
      </w:r>
      <w:r w:rsidR="00E606D2" w:rsidRPr="005548CD">
        <w:rPr>
          <w:rFonts w:ascii="Times New Roman" w:hAnsi="Times New Roman" w:cs="Times New Roman"/>
          <w:b/>
          <w:sz w:val="24"/>
          <w:szCs w:val="24"/>
        </w:rPr>
        <w:t>.04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97"/>
        <w:gridCol w:w="1675"/>
        <w:gridCol w:w="1461"/>
        <w:gridCol w:w="2774"/>
        <w:gridCol w:w="2985"/>
        <w:gridCol w:w="4194"/>
      </w:tblGrid>
      <w:tr w:rsidR="00636989" w:rsidRPr="005548CD" w:rsidTr="00636989">
        <w:tc>
          <w:tcPr>
            <w:tcW w:w="1697" w:type="dxa"/>
          </w:tcPr>
          <w:p w:rsidR="00636989" w:rsidRPr="005548CD" w:rsidRDefault="00636989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675" w:type="dxa"/>
          </w:tcPr>
          <w:p w:rsidR="00636989" w:rsidRPr="005548CD" w:rsidRDefault="00636989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461" w:type="dxa"/>
          </w:tcPr>
          <w:p w:rsidR="00636989" w:rsidRPr="005548CD" w:rsidRDefault="00636989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Срок выполнения задания</w:t>
            </w:r>
          </w:p>
        </w:tc>
        <w:tc>
          <w:tcPr>
            <w:tcW w:w="2788" w:type="dxa"/>
          </w:tcPr>
          <w:p w:rsidR="00636989" w:rsidRPr="005548CD" w:rsidRDefault="00636989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849" w:type="dxa"/>
          </w:tcPr>
          <w:p w:rsidR="00636989" w:rsidRPr="005548CD" w:rsidRDefault="00636989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4227" w:type="dxa"/>
          </w:tcPr>
          <w:p w:rsidR="00636989" w:rsidRPr="005548CD" w:rsidRDefault="00636989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636989" w:rsidRPr="005548CD" w:rsidTr="00636989">
        <w:trPr>
          <w:trHeight w:val="562"/>
        </w:trPr>
        <w:tc>
          <w:tcPr>
            <w:tcW w:w="1697" w:type="dxa"/>
          </w:tcPr>
          <w:p w:rsidR="00636989" w:rsidRPr="005548CD" w:rsidRDefault="00636989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75" w:type="dxa"/>
          </w:tcPr>
          <w:p w:rsidR="00636989" w:rsidRPr="005548CD" w:rsidRDefault="00636989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Гаптулбарова</w:t>
            </w:r>
            <w:proofErr w:type="spellEnd"/>
          </w:p>
        </w:tc>
        <w:tc>
          <w:tcPr>
            <w:tcW w:w="1461" w:type="dxa"/>
            <w:vMerge w:val="restart"/>
          </w:tcPr>
          <w:p w:rsidR="00636989" w:rsidRPr="005548CD" w:rsidRDefault="00636989" w:rsidP="005548C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554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13.04.2020</w:t>
            </w:r>
          </w:p>
        </w:tc>
        <w:tc>
          <w:tcPr>
            <w:tcW w:w="2788" w:type="dxa"/>
          </w:tcPr>
          <w:p w:rsidR="00636989" w:rsidRPr="005548CD" w:rsidRDefault="00636989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 «Раскрытие скобок»</w:t>
            </w:r>
          </w:p>
        </w:tc>
        <w:tc>
          <w:tcPr>
            <w:tcW w:w="2849" w:type="dxa"/>
          </w:tcPr>
          <w:p w:rsidR="00636989" w:rsidRPr="005548CD" w:rsidRDefault="00636989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4227" w:type="dxa"/>
          </w:tcPr>
          <w:p w:rsidR="00636989" w:rsidRPr="005548CD" w:rsidRDefault="00636989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5548CD" w:rsidRPr="005548CD" w:rsidTr="00636989">
        <w:tc>
          <w:tcPr>
            <w:tcW w:w="1697" w:type="dxa"/>
            <w:vAlign w:val="bottom"/>
          </w:tcPr>
          <w:p w:rsidR="005548CD" w:rsidRPr="005548CD" w:rsidRDefault="005548CD" w:rsidP="005548C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4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675" w:type="dxa"/>
            <w:vAlign w:val="bottom"/>
          </w:tcPr>
          <w:p w:rsidR="005548CD" w:rsidRPr="005548CD" w:rsidRDefault="005548CD" w:rsidP="005548C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4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Назипова Дамира </w:t>
            </w:r>
            <w:proofErr w:type="spellStart"/>
            <w:r w:rsidRPr="00554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1461" w:type="dxa"/>
            <w:vMerge/>
            <w:vAlign w:val="bottom"/>
          </w:tcPr>
          <w:p w:rsidR="005548CD" w:rsidRPr="005548CD" w:rsidRDefault="005548CD" w:rsidP="005548CD">
            <w:pPr>
              <w:pStyle w:val="a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88" w:type="dxa"/>
            <w:vAlign w:val="bottom"/>
          </w:tcPr>
          <w:p w:rsidR="005548CD" w:rsidRPr="005548CD" w:rsidRDefault="005548CD" w:rsidP="005548C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48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Вн.Чт</w:t>
            </w:r>
            <w:proofErr w:type="spellEnd"/>
            <w:r w:rsidRPr="005548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5548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М.де</w:t>
            </w:r>
            <w:proofErr w:type="spellEnd"/>
            <w:r w:rsidRPr="005548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Сервантес </w:t>
            </w:r>
            <w:proofErr w:type="spellStart"/>
            <w:r w:rsidRPr="005548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Сааведра</w:t>
            </w:r>
            <w:proofErr w:type="gramStart"/>
            <w:r w:rsidRPr="005548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.Р</w:t>
            </w:r>
            <w:proofErr w:type="gramEnd"/>
            <w:r w:rsidRPr="005548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ассказ</w:t>
            </w:r>
            <w:proofErr w:type="spellEnd"/>
            <w:r w:rsidRPr="005548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 </w:t>
            </w:r>
            <w:proofErr w:type="spellStart"/>
            <w:r w:rsidRPr="005548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писателе.Роман</w:t>
            </w:r>
            <w:proofErr w:type="spellEnd"/>
            <w:r w:rsidRPr="005548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"Дон </w:t>
            </w:r>
            <w:proofErr w:type="spellStart"/>
            <w:r w:rsidRPr="005548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Кихот".Проблема</w:t>
            </w:r>
            <w:proofErr w:type="spellEnd"/>
            <w:r w:rsidRPr="005548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ложных и истинных </w:t>
            </w:r>
            <w:proofErr w:type="spellStart"/>
            <w:r w:rsidRPr="005548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идеалов.Герой</w:t>
            </w:r>
            <w:proofErr w:type="spellEnd"/>
            <w:r w:rsidRPr="005548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создавший воображаемый мир и живущий в нем.</w:t>
            </w:r>
          </w:p>
        </w:tc>
        <w:tc>
          <w:tcPr>
            <w:tcW w:w="2849" w:type="dxa"/>
            <w:vAlign w:val="bottom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Урок-консультация по руководству самостоятельной деятельностью учащихся. Работа с учебником. </w:t>
            </w:r>
            <w:r w:rsidRPr="005548C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жизнь и творчеством </w:t>
            </w:r>
            <w:proofErr w:type="spellStart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М.де</w:t>
            </w:r>
            <w:proofErr w:type="spellEnd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 xml:space="preserve"> Сервантес.  Просмотр презентации.</w:t>
            </w:r>
          </w:p>
          <w:p w:rsidR="005548CD" w:rsidRPr="005548CD" w:rsidRDefault="005548CD" w:rsidP="005548C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7" w:type="dxa"/>
            <w:vAlign w:val="bottom"/>
          </w:tcPr>
          <w:p w:rsidR="005548CD" w:rsidRPr="005548CD" w:rsidRDefault="005548CD" w:rsidP="005548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4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Учебник стр.218-220 прочитать.</w:t>
            </w:r>
          </w:p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Просмотр художественного фильма «Дон Кихот»</w:t>
            </w:r>
          </w:p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5548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https://www.ivi.ru/watch/15093</w:t>
              </w:r>
            </w:hyperlink>
          </w:p>
        </w:tc>
      </w:tr>
      <w:tr w:rsidR="005548CD" w:rsidRPr="005548CD" w:rsidTr="00636989">
        <w:trPr>
          <w:trHeight w:val="276"/>
        </w:trPr>
        <w:tc>
          <w:tcPr>
            <w:tcW w:w="1697" w:type="dxa"/>
            <w:vMerge w:val="restart"/>
          </w:tcPr>
          <w:p w:rsidR="005548CD" w:rsidRPr="005548CD" w:rsidRDefault="005548CD" w:rsidP="005548C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548CD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675" w:type="dxa"/>
            <w:vMerge w:val="restart"/>
          </w:tcPr>
          <w:p w:rsidR="005548CD" w:rsidRPr="005548CD" w:rsidRDefault="005548CD" w:rsidP="005548C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48CD">
              <w:rPr>
                <w:rFonts w:ascii="Times New Roman" w:hAnsi="Times New Roman"/>
                <w:sz w:val="24"/>
                <w:szCs w:val="24"/>
              </w:rPr>
              <w:t>Мубаракшина</w:t>
            </w:r>
            <w:proofErr w:type="spellEnd"/>
            <w:r w:rsidRPr="005548C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548CD" w:rsidRPr="005548CD" w:rsidRDefault="005548CD" w:rsidP="005548C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548CD">
              <w:rPr>
                <w:rFonts w:ascii="Times New Roman" w:hAnsi="Times New Roman"/>
                <w:sz w:val="24"/>
                <w:szCs w:val="24"/>
              </w:rPr>
              <w:t>Дж. А.</w:t>
            </w:r>
          </w:p>
        </w:tc>
        <w:tc>
          <w:tcPr>
            <w:tcW w:w="1461" w:type="dxa"/>
            <w:vMerge/>
          </w:tcPr>
          <w:p w:rsidR="005548CD" w:rsidRPr="005548CD" w:rsidRDefault="005548CD" w:rsidP="005548C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8" w:type="dxa"/>
            <w:vMerge w:val="restart"/>
          </w:tcPr>
          <w:p w:rsidR="005548CD" w:rsidRPr="005548CD" w:rsidRDefault="005548CD" w:rsidP="005548C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548CD">
              <w:rPr>
                <w:rFonts w:ascii="Times New Roman" w:hAnsi="Times New Roman"/>
                <w:sz w:val="24"/>
                <w:szCs w:val="24"/>
              </w:rPr>
              <w:t xml:space="preserve">Понятие климата. Климатообразующие факторы. </w:t>
            </w:r>
          </w:p>
          <w:p w:rsidR="005548CD" w:rsidRPr="005548CD" w:rsidRDefault="005548CD" w:rsidP="005548C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9" w:type="dxa"/>
            <w:vMerge w:val="restart"/>
          </w:tcPr>
          <w:p w:rsidR="005548CD" w:rsidRPr="005548CD" w:rsidRDefault="005548CD" w:rsidP="005548C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548CD">
              <w:rPr>
                <w:rFonts w:ascii="Times New Roman" w:hAnsi="Times New Roman"/>
                <w:sz w:val="24"/>
                <w:szCs w:val="24"/>
              </w:rPr>
              <w:t>Онлайн урок, работа с учебником. Выполнение заданий.</w:t>
            </w:r>
          </w:p>
        </w:tc>
        <w:tc>
          <w:tcPr>
            <w:tcW w:w="4227" w:type="dxa"/>
            <w:vMerge w:val="restart"/>
          </w:tcPr>
          <w:p w:rsidR="005548CD" w:rsidRPr="005548CD" w:rsidRDefault="005548CD" w:rsidP="005548CD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548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§ 30. </w:t>
            </w:r>
            <w:proofErr w:type="spellStart"/>
            <w:proofErr w:type="gramStart"/>
            <w:r w:rsidRPr="005548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Стр</w:t>
            </w:r>
            <w:proofErr w:type="spellEnd"/>
            <w:proofErr w:type="gramEnd"/>
            <w:r w:rsidRPr="005548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127-128.</w:t>
            </w:r>
          </w:p>
          <w:p w:rsidR="005548CD" w:rsidRPr="005548CD" w:rsidRDefault="005548CD" w:rsidP="005548C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548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Задание №5 на  </w:t>
            </w:r>
            <w:proofErr w:type="spellStart"/>
            <w:proofErr w:type="gramStart"/>
            <w:r w:rsidRPr="005548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стр</w:t>
            </w:r>
            <w:proofErr w:type="spellEnd"/>
            <w:proofErr w:type="gramEnd"/>
            <w:r w:rsidRPr="005548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128, план выполнения </w:t>
            </w:r>
            <w:proofErr w:type="spellStart"/>
            <w:r w:rsidRPr="005548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5548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128.</w:t>
            </w:r>
          </w:p>
        </w:tc>
      </w:tr>
      <w:tr w:rsidR="005548CD" w:rsidRPr="005548CD" w:rsidTr="00636989">
        <w:trPr>
          <w:trHeight w:val="276"/>
        </w:trPr>
        <w:tc>
          <w:tcPr>
            <w:tcW w:w="1697" w:type="dxa"/>
            <w:vMerge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vMerge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  <w:vMerge/>
          </w:tcPr>
          <w:p w:rsidR="005548CD" w:rsidRPr="005548CD" w:rsidRDefault="005548CD" w:rsidP="005548CD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vMerge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7" w:type="dxa"/>
            <w:vMerge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8CD" w:rsidRPr="005548CD" w:rsidTr="00636989">
        <w:tc>
          <w:tcPr>
            <w:tcW w:w="1697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75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461" w:type="dxa"/>
            <w:vMerge w:val="restart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.Класс Двудольные растения. Семейства Розоцветные и Крестоцветные</w:t>
            </w:r>
            <w:proofErr w:type="gramStart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849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у,ватсап,презентация</w:t>
            </w:r>
            <w:proofErr w:type="spellEnd"/>
          </w:p>
        </w:tc>
        <w:tc>
          <w:tcPr>
            <w:tcW w:w="4227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Пар.27,с.155-161,написать формулу трех цветков</w:t>
            </w:r>
          </w:p>
        </w:tc>
      </w:tr>
      <w:tr w:rsidR="005548CD" w:rsidRPr="005548CD" w:rsidTr="004C10D1">
        <w:tc>
          <w:tcPr>
            <w:tcW w:w="1697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75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</w:p>
        </w:tc>
        <w:tc>
          <w:tcPr>
            <w:tcW w:w="1461" w:type="dxa"/>
            <w:vMerge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  <w:vAlign w:val="bottom"/>
          </w:tcPr>
          <w:p w:rsidR="005548CD" w:rsidRPr="005548CD" w:rsidRDefault="005548CD" w:rsidP="005548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лексических и грамматических навыков. Практика письменной речи</w:t>
            </w:r>
          </w:p>
        </w:tc>
        <w:tc>
          <w:tcPr>
            <w:tcW w:w="2849" w:type="dxa"/>
            <w:vAlign w:val="bottom"/>
          </w:tcPr>
          <w:p w:rsidR="005548CD" w:rsidRPr="005548CD" w:rsidRDefault="005548CD" w:rsidP="005548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Онлайн урок по платформе </w:t>
            </w:r>
            <w:proofErr w:type="spellStart"/>
            <w:r w:rsidRPr="00554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</w:t>
            </w:r>
            <w:proofErr w:type="gramStart"/>
            <w:r w:rsidRPr="00554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554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spellEnd"/>
            <w:r w:rsidRPr="00554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Работа с учебником</w:t>
            </w:r>
          </w:p>
        </w:tc>
        <w:tc>
          <w:tcPr>
            <w:tcW w:w="4227" w:type="dxa"/>
            <w:vAlign w:val="bottom"/>
          </w:tcPr>
          <w:p w:rsidR="005548CD" w:rsidRPr="005548CD" w:rsidRDefault="005548CD" w:rsidP="005548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54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554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стр82 </w:t>
            </w:r>
            <w:proofErr w:type="spellStart"/>
            <w:r w:rsidRPr="00554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r w:rsidRPr="00554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 </w:t>
            </w:r>
            <w:proofErr w:type="spellStart"/>
            <w:r w:rsidRPr="00554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 w:rsidRPr="00554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85 читать и перевести</w:t>
            </w:r>
          </w:p>
        </w:tc>
      </w:tr>
      <w:tr w:rsidR="005548CD" w:rsidRPr="005548CD" w:rsidTr="00636989">
        <w:tc>
          <w:tcPr>
            <w:tcW w:w="1697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75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1461" w:type="dxa"/>
            <w:vMerge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Разноспрягаемые глаголы. Правописание глагольных форм.</w:t>
            </w:r>
          </w:p>
        </w:tc>
        <w:tc>
          <w:tcPr>
            <w:tcW w:w="2849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задания на </w:t>
            </w:r>
            <w:proofErr w:type="spellStart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4227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Учеб.стр.107</w:t>
            </w:r>
            <w:proofErr w:type="gramStart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 xml:space="preserve">  У</w:t>
            </w:r>
            <w:proofErr w:type="gramEnd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пр.524</w:t>
            </w:r>
          </w:p>
        </w:tc>
      </w:tr>
      <w:tr w:rsidR="005548CD" w:rsidRPr="005548CD" w:rsidTr="00636989">
        <w:tc>
          <w:tcPr>
            <w:tcW w:w="1697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Технологи</w:t>
            </w:r>
            <w:proofErr w:type="gramStart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д)</w:t>
            </w:r>
          </w:p>
        </w:tc>
        <w:tc>
          <w:tcPr>
            <w:tcW w:w="1675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48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А.Р.</w:t>
            </w:r>
          </w:p>
        </w:tc>
        <w:tc>
          <w:tcPr>
            <w:tcW w:w="1461" w:type="dxa"/>
            <w:vMerge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.Вязание по кругу</w:t>
            </w:r>
          </w:p>
        </w:tc>
        <w:tc>
          <w:tcPr>
            <w:tcW w:w="2849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</w:rPr>
              <w:t xml:space="preserve">.Презентация </w:t>
            </w:r>
            <w:proofErr w:type="spellStart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4227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основные виды </w:t>
            </w:r>
            <w:proofErr w:type="spellStart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петель</w:t>
            </w:r>
            <w:proofErr w:type="gramStart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язать</w:t>
            </w:r>
            <w:proofErr w:type="spellEnd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 xml:space="preserve"> по кругу</w:t>
            </w:r>
          </w:p>
        </w:tc>
      </w:tr>
      <w:tr w:rsidR="005548CD" w:rsidRPr="005548CD" w:rsidTr="00636989">
        <w:tc>
          <w:tcPr>
            <w:tcW w:w="1697" w:type="dxa"/>
          </w:tcPr>
          <w:p w:rsidR="005548CD" w:rsidRPr="005548CD" w:rsidRDefault="005548CD" w:rsidP="005548CD">
            <w:pPr>
              <w:pStyle w:val="TableContents"/>
              <w:rPr>
                <w:rFonts w:ascii="Times New Roman" w:hAnsi="Times New Roman" w:cs="Times New Roman"/>
              </w:rPr>
            </w:pPr>
            <w:r w:rsidRPr="005548CD">
              <w:rPr>
                <w:rFonts w:ascii="Times New Roman" w:hAnsi="Times New Roman" w:cs="Times New Roman"/>
              </w:rPr>
              <w:lastRenderedPageBreak/>
              <w:t>Общество   знание</w:t>
            </w:r>
          </w:p>
        </w:tc>
        <w:tc>
          <w:tcPr>
            <w:tcW w:w="1675" w:type="dxa"/>
          </w:tcPr>
          <w:p w:rsidR="005548CD" w:rsidRPr="005548CD" w:rsidRDefault="005548CD" w:rsidP="005548CD">
            <w:pPr>
              <w:pStyle w:val="TableContents"/>
              <w:rPr>
                <w:rFonts w:ascii="Times New Roman" w:hAnsi="Times New Roman" w:cs="Times New Roman"/>
              </w:rPr>
            </w:pPr>
            <w:proofErr w:type="spellStart"/>
            <w:r w:rsidRPr="005548CD">
              <w:rPr>
                <w:rFonts w:ascii="Times New Roman" w:hAnsi="Times New Roman" w:cs="Times New Roman"/>
              </w:rPr>
              <w:t>Салимов</w:t>
            </w:r>
            <w:proofErr w:type="spellEnd"/>
          </w:p>
          <w:p w:rsidR="005548CD" w:rsidRPr="005548CD" w:rsidRDefault="005548CD" w:rsidP="005548CD">
            <w:pPr>
              <w:pStyle w:val="TableContents"/>
              <w:rPr>
                <w:rFonts w:ascii="Times New Roman" w:hAnsi="Times New Roman" w:cs="Times New Roman"/>
              </w:rPr>
            </w:pPr>
            <w:r w:rsidRPr="005548CD">
              <w:rPr>
                <w:rFonts w:ascii="Times New Roman" w:hAnsi="Times New Roman" w:cs="Times New Roman"/>
              </w:rPr>
              <w:t>Д.Д.</w:t>
            </w:r>
          </w:p>
        </w:tc>
        <w:tc>
          <w:tcPr>
            <w:tcW w:w="1461" w:type="dxa"/>
            <w:vMerge w:val="restart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</w:tcPr>
          <w:p w:rsidR="005548CD" w:rsidRPr="005548CD" w:rsidRDefault="005548CD" w:rsidP="005548CD">
            <w:pPr>
              <w:pStyle w:val="TableContents"/>
              <w:rPr>
                <w:rFonts w:ascii="Times New Roman" w:hAnsi="Times New Roman" w:cs="Times New Roman"/>
              </w:rPr>
            </w:pPr>
            <w:r w:rsidRPr="005548CD">
              <w:rPr>
                <w:rFonts w:ascii="Times New Roman" w:hAnsi="Times New Roman" w:cs="Times New Roman"/>
              </w:rPr>
              <w:t>Учимся делать добро.</w:t>
            </w:r>
          </w:p>
        </w:tc>
        <w:tc>
          <w:tcPr>
            <w:tcW w:w="2849" w:type="dxa"/>
          </w:tcPr>
          <w:p w:rsidR="005548CD" w:rsidRPr="005548CD" w:rsidRDefault="005548CD" w:rsidP="005548CD">
            <w:pPr>
              <w:pStyle w:val="TableContents"/>
              <w:rPr>
                <w:rFonts w:ascii="Times New Roman" w:hAnsi="Times New Roman" w:cs="Times New Roman"/>
              </w:rPr>
            </w:pPr>
            <w:r w:rsidRPr="005548CD">
              <w:rPr>
                <w:rFonts w:ascii="Times New Roman" w:hAnsi="Times New Roman" w:cs="Times New Roman"/>
              </w:rPr>
              <w:t>Д / з</w:t>
            </w:r>
          </w:p>
        </w:tc>
        <w:tc>
          <w:tcPr>
            <w:tcW w:w="4227" w:type="dxa"/>
          </w:tcPr>
          <w:p w:rsidR="005548CD" w:rsidRPr="005548CD" w:rsidRDefault="005548CD" w:rsidP="005548CD">
            <w:pPr>
              <w:pStyle w:val="TableContents"/>
              <w:rPr>
                <w:rFonts w:ascii="Times New Roman" w:hAnsi="Times New Roman" w:cs="Times New Roman"/>
              </w:rPr>
            </w:pPr>
            <w:r w:rsidRPr="005548CD">
              <w:rPr>
                <w:rFonts w:ascii="Times New Roman" w:hAnsi="Times New Roman" w:cs="Times New Roman"/>
              </w:rPr>
              <w:t xml:space="preserve"> Под редакцией Л.Н. Боголюбова, Л.Ф. Ивановой. Обществознание. Параграф 10. Страница 86 — 92. Вопросы и задания: 1,2,3,4,5,6. Страница 91 письменно. Вопросы и задания:1,2,3.</w:t>
            </w:r>
          </w:p>
          <w:p w:rsidR="005548CD" w:rsidRPr="005548CD" w:rsidRDefault="005548CD" w:rsidP="005548CD">
            <w:pPr>
              <w:pStyle w:val="TableContents"/>
              <w:rPr>
                <w:rFonts w:ascii="Times New Roman" w:hAnsi="Times New Roman" w:cs="Times New Roman"/>
              </w:rPr>
            </w:pPr>
            <w:r w:rsidRPr="005548CD">
              <w:rPr>
                <w:rFonts w:ascii="Times New Roman" w:hAnsi="Times New Roman" w:cs="Times New Roman"/>
              </w:rPr>
              <w:t>Страница 91 письменно.</w:t>
            </w:r>
          </w:p>
        </w:tc>
      </w:tr>
      <w:tr w:rsidR="005548CD" w:rsidRPr="005548CD" w:rsidTr="00636989">
        <w:tc>
          <w:tcPr>
            <w:tcW w:w="1697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75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1461" w:type="dxa"/>
            <w:vMerge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Разноспрягаемые глаголы. Правописание глагольных форм.</w:t>
            </w:r>
          </w:p>
        </w:tc>
        <w:tc>
          <w:tcPr>
            <w:tcW w:w="2849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задания на </w:t>
            </w:r>
            <w:proofErr w:type="spellStart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4227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Учеб.стр.106</w:t>
            </w:r>
            <w:proofErr w:type="gramStart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пр.523</w:t>
            </w:r>
          </w:p>
        </w:tc>
      </w:tr>
      <w:tr w:rsidR="005548CD" w:rsidRPr="005548CD" w:rsidTr="00636989">
        <w:tc>
          <w:tcPr>
            <w:tcW w:w="1697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75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Гаптулбарова</w:t>
            </w:r>
            <w:proofErr w:type="spellEnd"/>
          </w:p>
        </w:tc>
        <w:tc>
          <w:tcPr>
            <w:tcW w:w="1461" w:type="dxa"/>
            <w:vMerge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Решение уравнений</w:t>
            </w:r>
          </w:p>
        </w:tc>
        <w:tc>
          <w:tcPr>
            <w:tcW w:w="2849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Задание на сайте</w:t>
            </w:r>
          </w:p>
        </w:tc>
        <w:tc>
          <w:tcPr>
            <w:tcW w:w="4227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5548CD" w:rsidRPr="005548CD" w:rsidTr="00636989">
        <w:tc>
          <w:tcPr>
            <w:tcW w:w="1697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русский язык</w:t>
            </w:r>
          </w:p>
        </w:tc>
        <w:tc>
          <w:tcPr>
            <w:tcW w:w="1675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Хамматова</w:t>
            </w:r>
            <w:proofErr w:type="spellEnd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1461" w:type="dxa"/>
            <w:vMerge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88" w:type="dxa"/>
          </w:tcPr>
          <w:p w:rsidR="005548CD" w:rsidRPr="005548CD" w:rsidRDefault="005548CD" w:rsidP="005548CD">
            <w:pPr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Тексты описательного типа: определение, дефиниция, собственно описание, пояснение. Функциональные разновидности языка</w:t>
            </w:r>
            <w:r w:rsidRPr="005548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Разговорная речь.</w:t>
            </w:r>
          </w:p>
        </w:tc>
        <w:tc>
          <w:tcPr>
            <w:tcW w:w="2849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Конспект, выполнение заданий</w:t>
            </w:r>
          </w:p>
        </w:tc>
        <w:tc>
          <w:tcPr>
            <w:tcW w:w="4227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8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Составьте текст-описание по картине </w:t>
            </w:r>
            <w:proofErr w:type="spellStart"/>
            <w:r w:rsidRPr="005548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И.И.Левитана</w:t>
            </w:r>
            <w:proofErr w:type="spellEnd"/>
            <w:r w:rsidRPr="005548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«Весна. Большая вода»</w:t>
            </w:r>
            <w:r w:rsidRPr="005548CD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5548CD" w:rsidRPr="005548CD" w:rsidTr="00636989">
        <w:tc>
          <w:tcPr>
            <w:tcW w:w="1697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675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 xml:space="preserve"> Г.С</w:t>
            </w:r>
          </w:p>
        </w:tc>
        <w:tc>
          <w:tcPr>
            <w:tcW w:w="1461" w:type="dxa"/>
            <w:vMerge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Времена года. Проблемы экологии. Зимующие и перелетные птицы.  / Ел фасыллары. Табигатьтәге экологик проблемалар. Кышлаучы һәм күчмә кошлар.</w:t>
            </w:r>
            <w:bookmarkStart w:id="0" w:name="_GoBack"/>
            <w:bookmarkEnd w:id="0"/>
          </w:p>
        </w:tc>
        <w:tc>
          <w:tcPr>
            <w:tcW w:w="2849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урок, работа с учебником, конспект, презентация, выполнение заданий  </w:t>
            </w:r>
          </w:p>
        </w:tc>
        <w:tc>
          <w:tcPr>
            <w:tcW w:w="4227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стр.118,упр.4</w:t>
            </w:r>
          </w:p>
        </w:tc>
      </w:tr>
      <w:tr w:rsidR="005548CD" w:rsidRPr="005548CD" w:rsidTr="00801879">
        <w:tc>
          <w:tcPr>
            <w:tcW w:w="1697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75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</w:p>
        </w:tc>
        <w:tc>
          <w:tcPr>
            <w:tcW w:w="1461" w:type="dxa"/>
            <w:vMerge w:val="restart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16.04.2020</w:t>
            </w:r>
          </w:p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88" w:type="dxa"/>
            <w:vAlign w:val="bottom"/>
          </w:tcPr>
          <w:p w:rsidR="005548CD" w:rsidRPr="005548CD" w:rsidRDefault="005548CD" w:rsidP="005548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по теме «Способы проведения свободного времени»</w:t>
            </w:r>
          </w:p>
        </w:tc>
        <w:tc>
          <w:tcPr>
            <w:tcW w:w="2849" w:type="dxa"/>
            <w:vAlign w:val="bottom"/>
          </w:tcPr>
          <w:p w:rsidR="005548CD" w:rsidRPr="005548CD" w:rsidRDefault="005548CD" w:rsidP="005548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Онлайн урок по платформе </w:t>
            </w:r>
            <w:proofErr w:type="spellStart"/>
            <w:r w:rsidRPr="00554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</w:t>
            </w:r>
            <w:proofErr w:type="gramStart"/>
            <w:r w:rsidRPr="00554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554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spellEnd"/>
            <w:r w:rsidRPr="00554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Работа с учебником</w:t>
            </w:r>
          </w:p>
        </w:tc>
        <w:tc>
          <w:tcPr>
            <w:tcW w:w="4227" w:type="dxa"/>
            <w:vAlign w:val="bottom"/>
          </w:tcPr>
          <w:p w:rsidR="005548CD" w:rsidRPr="005548CD" w:rsidRDefault="005548CD" w:rsidP="005548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54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554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4,5 </w:t>
            </w:r>
            <w:proofErr w:type="spellStart"/>
            <w:r w:rsidRPr="00554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 w:rsidRPr="00554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92-94 читать </w:t>
            </w:r>
          </w:p>
        </w:tc>
      </w:tr>
      <w:tr w:rsidR="005548CD" w:rsidRPr="005548CD" w:rsidTr="00636989">
        <w:tc>
          <w:tcPr>
            <w:tcW w:w="1697" w:type="dxa"/>
            <w:vMerge w:val="restart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Родная </w:t>
            </w:r>
            <w:r w:rsidRPr="005548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литература</w:t>
            </w:r>
          </w:p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5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Хамматова</w:t>
            </w:r>
            <w:proofErr w:type="spellEnd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48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А.Х.</w:t>
            </w:r>
          </w:p>
        </w:tc>
        <w:tc>
          <w:tcPr>
            <w:tcW w:w="1461" w:type="dxa"/>
            <w:vMerge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88" w:type="dxa"/>
          </w:tcPr>
          <w:p w:rsidR="005548CD" w:rsidRPr="005548CD" w:rsidRDefault="005548CD" w:rsidP="005548CD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Сюжет  и  композиция  </w:t>
            </w:r>
            <w:r w:rsidRPr="0055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произведения </w:t>
            </w:r>
          </w:p>
          <w:p w:rsidR="005548CD" w:rsidRPr="005548CD" w:rsidRDefault="005548CD" w:rsidP="005548CD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 </w:t>
            </w:r>
            <w:proofErr w:type="spellStart"/>
            <w:r w:rsidRPr="0055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Дашевской</w:t>
            </w:r>
            <w:proofErr w:type="spellEnd"/>
            <w:r w:rsidRPr="0055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«Около музыки».</w:t>
            </w:r>
          </w:p>
          <w:p w:rsidR="005548CD" w:rsidRPr="005548CD" w:rsidRDefault="005548CD" w:rsidP="005548CD">
            <w:pPr>
              <w:ind w:right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Герой-рассказчик, точка зрения, адресат, читатель.</w:t>
            </w:r>
          </w:p>
        </w:tc>
        <w:tc>
          <w:tcPr>
            <w:tcW w:w="2849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Конспект, выполнение </w:t>
            </w:r>
            <w:r w:rsidRPr="005548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заданий</w:t>
            </w:r>
          </w:p>
        </w:tc>
        <w:tc>
          <w:tcPr>
            <w:tcW w:w="4227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5548C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Прочитать рассказ “Крендельков”.</w:t>
            </w:r>
          </w:p>
        </w:tc>
      </w:tr>
      <w:tr w:rsidR="005548CD" w:rsidRPr="005548CD" w:rsidTr="00636989">
        <w:tc>
          <w:tcPr>
            <w:tcW w:w="1697" w:type="dxa"/>
            <w:vMerge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 xml:space="preserve"> Г.С</w:t>
            </w:r>
          </w:p>
        </w:tc>
        <w:tc>
          <w:tcPr>
            <w:tcW w:w="1461" w:type="dxa"/>
            <w:vMerge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Творчество Ф.Шафигуллина, произведении«Две копейки», «Акбай и Карабай». Сатирический стиль \</w:t>
            </w:r>
          </w:p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Ф.Шәфигуллин иҗаты, «Ике тиен </w:t>
            </w:r>
          </w:p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акча»,”Акбай һәм Карабай”  хикәяләре. Хикәяләргә салынган юмор.</w:t>
            </w:r>
          </w:p>
        </w:tc>
        <w:tc>
          <w:tcPr>
            <w:tcW w:w="2849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Онлайн урок, презентация, выполнение заданий</w:t>
            </w:r>
          </w:p>
        </w:tc>
        <w:tc>
          <w:tcPr>
            <w:tcW w:w="4227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стр.83-84 прочитать,ответить на вопросы 2,3,4</w:t>
            </w:r>
          </w:p>
        </w:tc>
      </w:tr>
      <w:tr w:rsidR="005548CD" w:rsidRPr="005548CD" w:rsidTr="00636989">
        <w:tc>
          <w:tcPr>
            <w:tcW w:w="1697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675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461" w:type="dxa"/>
            <w:vMerge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Весенний гомон птичьих стай в жизни и искусстве.</w:t>
            </w:r>
          </w:p>
        </w:tc>
        <w:tc>
          <w:tcPr>
            <w:tcW w:w="2849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proofErr w:type="spellStart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4227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Творч</w:t>
            </w:r>
            <w:proofErr w:type="spellEnd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 xml:space="preserve">. Работа: написать сообщение </w:t>
            </w:r>
            <w:proofErr w:type="gramStart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о б</w:t>
            </w:r>
            <w:proofErr w:type="gramEnd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 xml:space="preserve"> отечественных живописцев </w:t>
            </w:r>
            <w:proofErr w:type="spellStart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А.И.Кувин</w:t>
            </w:r>
            <w:proofErr w:type="spellEnd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Н.И.Барченков</w:t>
            </w:r>
            <w:proofErr w:type="spellEnd"/>
          </w:p>
        </w:tc>
      </w:tr>
      <w:tr w:rsidR="005548CD" w:rsidRPr="005548CD" w:rsidTr="00636989">
        <w:tc>
          <w:tcPr>
            <w:tcW w:w="1697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Технология (м)</w:t>
            </w:r>
          </w:p>
        </w:tc>
        <w:tc>
          <w:tcPr>
            <w:tcW w:w="1675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461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Закрепление настенных предметов. Оклейка стен обоями.</w:t>
            </w:r>
          </w:p>
        </w:tc>
        <w:tc>
          <w:tcPr>
            <w:tcW w:w="2849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</w:t>
            </w:r>
          </w:p>
        </w:tc>
        <w:tc>
          <w:tcPr>
            <w:tcW w:w="4227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</w:rPr>
              <w:t xml:space="preserve">Написать </w:t>
            </w:r>
            <w:proofErr w:type="spellStart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gramStart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вязанные</w:t>
            </w:r>
            <w:proofErr w:type="spellEnd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выполненеим</w:t>
            </w:r>
            <w:proofErr w:type="spellEnd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 xml:space="preserve"> ремонтно-отделочных работ.</w:t>
            </w:r>
          </w:p>
        </w:tc>
      </w:tr>
      <w:tr w:rsidR="005548CD" w:rsidRPr="005548CD" w:rsidTr="00636989">
        <w:tc>
          <w:tcPr>
            <w:tcW w:w="1697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75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1461" w:type="dxa"/>
            <w:vMerge w:val="restart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Глаголы переходные и непереходные. Понятие о переходных глаголах.</w:t>
            </w:r>
          </w:p>
        </w:tc>
        <w:tc>
          <w:tcPr>
            <w:tcW w:w="2849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Работа по учебнику.</w:t>
            </w:r>
          </w:p>
        </w:tc>
        <w:tc>
          <w:tcPr>
            <w:tcW w:w="4227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Учеб.стр.109</w:t>
            </w:r>
            <w:proofErr w:type="gramStart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пр.528</w:t>
            </w:r>
          </w:p>
        </w:tc>
      </w:tr>
      <w:tr w:rsidR="005548CD" w:rsidRPr="005548CD" w:rsidTr="00636989">
        <w:tc>
          <w:tcPr>
            <w:tcW w:w="1697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75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1461" w:type="dxa"/>
            <w:vMerge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Глаголы переходные и непереходные. Понятие о непереходных глаголах.</w:t>
            </w:r>
          </w:p>
        </w:tc>
        <w:tc>
          <w:tcPr>
            <w:tcW w:w="2849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</w:rPr>
              <w:t xml:space="preserve">Онлайн. Выполнить задание на </w:t>
            </w:r>
            <w:proofErr w:type="spellStart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4227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</w:rPr>
              <w:t xml:space="preserve">Учеб. стр.110 </w:t>
            </w:r>
            <w:proofErr w:type="spellStart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Закон</w:t>
            </w:r>
            <w:proofErr w:type="gramStart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548CD" w:rsidRPr="005548CD" w:rsidTr="00636989">
        <w:tc>
          <w:tcPr>
            <w:tcW w:w="1697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75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Гапд</w:t>
            </w:r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улбарова</w:t>
            </w:r>
            <w:proofErr w:type="spellEnd"/>
          </w:p>
        </w:tc>
        <w:tc>
          <w:tcPr>
            <w:tcW w:w="1461" w:type="dxa"/>
            <w:vMerge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Уравнение. Корень уравнения.</w:t>
            </w:r>
          </w:p>
        </w:tc>
        <w:tc>
          <w:tcPr>
            <w:tcW w:w="2849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4227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</w:rPr>
              <w:t xml:space="preserve">На сайте </w:t>
            </w:r>
            <w:proofErr w:type="spellStart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5548CD" w:rsidRPr="005548CD" w:rsidTr="00636989">
        <w:trPr>
          <w:trHeight w:val="577"/>
        </w:trPr>
        <w:tc>
          <w:tcPr>
            <w:tcW w:w="1697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</w:t>
            </w:r>
          </w:p>
        </w:tc>
        <w:tc>
          <w:tcPr>
            <w:tcW w:w="1675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1461" w:type="dxa"/>
            <w:vMerge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Мир музыкального театра</w:t>
            </w:r>
          </w:p>
        </w:tc>
        <w:tc>
          <w:tcPr>
            <w:tcW w:w="2849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Онлайн урок, работа с учебником, презентация</w:t>
            </w:r>
          </w:p>
        </w:tc>
        <w:tc>
          <w:tcPr>
            <w:tcW w:w="4227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Посмотреть презентацию</w:t>
            </w:r>
          </w:p>
        </w:tc>
      </w:tr>
      <w:tr w:rsidR="005548CD" w:rsidRPr="005548CD" w:rsidTr="00636989">
        <w:tc>
          <w:tcPr>
            <w:tcW w:w="1697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75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Каюмов</w:t>
            </w:r>
            <w:proofErr w:type="spellEnd"/>
          </w:p>
        </w:tc>
        <w:tc>
          <w:tcPr>
            <w:tcW w:w="1461" w:type="dxa"/>
            <w:vMerge w:val="restart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18.04.2020</w:t>
            </w:r>
          </w:p>
        </w:tc>
        <w:tc>
          <w:tcPr>
            <w:tcW w:w="2788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7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8CD" w:rsidRPr="005548CD" w:rsidTr="00636989">
        <w:tc>
          <w:tcPr>
            <w:tcW w:w="1697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675" w:type="dxa"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>Салимов</w:t>
            </w:r>
            <w:proofErr w:type="spellEnd"/>
            <w:r w:rsidRPr="005548CD">
              <w:rPr>
                <w:rFonts w:ascii="Times New Roman" w:hAnsi="Times New Roman" w:cs="Times New Roman"/>
                <w:sz w:val="24"/>
                <w:szCs w:val="24"/>
              </w:rPr>
              <w:t xml:space="preserve"> ДД</w:t>
            </w:r>
          </w:p>
        </w:tc>
        <w:tc>
          <w:tcPr>
            <w:tcW w:w="1461" w:type="dxa"/>
            <w:vMerge/>
          </w:tcPr>
          <w:p w:rsidR="005548CD" w:rsidRPr="005548CD" w:rsidRDefault="005548CD" w:rsidP="00554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</w:tcPr>
          <w:p w:rsidR="005548CD" w:rsidRPr="005548CD" w:rsidRDefault="005548CD" w:rsidP="005548CD">
            <w:pPr>
              <w:pStyle w:val="TableContents"/>
              <w:rPr>
                <w:rFonts w:ascii="Times New Roman" w:hAnsi="Times New Roman" w:cs="Times New Roman"/>
              </w:rPr>
            </w:pPr>
            <w:r w:rsidRPr="005548CD">
              <w:rPr>
                <w:rFonts w:ascii="Times New Roman" w:hAnsi="Times New Roman" w:cs="Times New Roman"/>
                <w:color w:val="000000"/>
              </w:rPr>
              <w:t>Развитие культуры в русских землях во второй половине 13 - 14 века.</w:t>
            </w:r>
            <w:r w:rsidRPr="005548CD">
              <w:rPr>
                <w:rFonts w:ascii="Times New Roman" w:hAnsi="Times New Roman" w:cs="Times New Roman"/>
              </w:rPr>
              <w:t xml:space="preserve"> Русские земли на политической карте Европы и мира в начале 15 века.</w:t>
            </w:r>
          </w:p>
        </w:tc>
        <w:tc>
          <w:tcPr>
            <w:tcW w:w="2849" w:type="dxa"/>
          </w:tcPr>
          <w:p w:rsidR="005548CD" w:rsidRPr="005548CD" w:rsidRDefault="005548CD" w:rsidP="005548CD">
            <w:pPr>
              <w:pStyle w:val="TableContents"/>
              <w:rPr>
                <w:rFonts w:ascii="Times New Roman" w:hAnsi="Times New Roman" w:cs="Times New Roman"/>
              </w:rPr>
            </w:pPr>
            <w:r w:rsidRPr="005548CD">
              <w:rPr>
                <w:rFonts w:ascii="Times New Roman" w:hAnsi="Times New Roman" w:cs="Times New Roman"/>
              </w:rPr>
              <w:t>Д / з</w:t>
            </w:r>
          </w:p>
        </w:tc>
        <w:tc>
          <w:tcPr>
            <w:tcW w:w="4227" w:type="dxa"/>
          </w:tcPr>
          <w:p w:rsidR="005548CD" w:rsidRPr="005548CD" w:rsidRDefault="005548CD" w:rsidP="005548CD">
            <w:pPr>
              <w:pStyle w:val="TableContents"/>
              <w:rPr>
                <w:rFonts w:ascii="Times New Roman" w:hAnsi="Times New Roman" w:cs="Times New Roman"/>
              </w:rPr>
            </w:pPr>
            <w:r w:rsidRPr="005548CD">
              <w:rPr>
                <w:rFonts w:ascii="Times New Roman" w:hAnsi="Times New Roman" w:cs="Times New Roman"/>
              </w:rPr>
              <w:t xml:space="preserve"> Н. М. Арсентьев,    А. А. Данилов, П.С. Стефанович, А. Я. Токарева. История России часть 2. </w:t>
            </w:r>
            <w:r w:rsidRPr="005548CD">
              <w:rPr>
                <w:rFonts w:ascii="Times New Roman" w:hAnsi="Times New Roman" w:cs="Times New Roman"/>
                <w:color w:val="000000"/>
              </w:rPr>
              <w:t>Параграф 22. Страница 57 - 63. Вопросы и задания: 1,2,3,4,5,6,7. Страница 62 письменно. Вопросы и задания: 1,2,3. Страница 62 - 63 письменно. Вопросы и задания: 1,2,3,4,5. Страница 63 -64. письменно.</w:t>
            </w:r>
            <w:r w:rsidRPr="005548CD">
              <w:rPr>
                <w:rFonts w:ascii="Times New Roman" w:hAnsi="Times New Roman" w:cs="Times New Roman"/>
              </w:rPr>
              <w:t xml:space="preserve">  Параграф 23. Страница 66 - 71. Вопросы и задания: 1,2,3,4,5. Страница 70 письменно. Вопросы и задания: 1,2,3,4. Страница 70 - 71 письменно.</w:t>
            </w:r>
          </w:p>
        </w:tc>
      </w:tr>
    </w:tbl>
    <w:p w:rsidR="00E606D2" w:rsidRPr="005548CD" w:rsidRDefault="00E606D2" w:rsidP="005548CD">
      <w:pPr>
        <w:rPr>
          <w:rFonts w:ascii="Times New Roman" w:hAnsi="Times New Roman" w:cs="Times New Roman"/>
          <w:sz w:val="24"/>
          <w:szCs w:val="24"/>
        </w:rPr>
      </w:pPr>
    </w:p>
    <w:sectPr w:rsidR="00E606D2" w:rsidRPr="005548CD" w:rsidSect="00E606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473"/>
    <w:rsid w:val="00015F32"/>
    <w:rsid w:val="00043E28"/>
    <w:rsid w:val="00053589"/>
    <w:rsid w:val="000B556A"/>
    <w:rsid w:val="00120716"/>
    <w:rsid w:val="00140379"/>
    <w:rsid w:val="00157722"/>
    <w:rsid w:val="00215833"/>
    <w:rsid w:val="002D6A75"/>
    <w:rsid w:val="003345BA"/>
    <w:rsid w:val="00366E31"/>
    <w:rsid w:val="003F12CD"/>
    <w:rsid w:val="005548CD"/>
    <w:rsid w:val="00580F97"/>
    <w:rsid w:val="005A3B9E"/>
    <w:rsid w:val="005E2270"/>
    <w:rsid w:val="005E3205"/>
    <w:rsid w:val="00636989"/>
    <w:rsid w:val="00742CEE"/>
    <w:rsid w:val="00814FAD"/>
    <w:rsid w:val="00882503"/>
    <w:rsid w:val="0089318C"/>
    <w:rsid w:val="00AD5D4E"/>
    <w:rsid w:val="00AF05E6"/>
    <w:rsid w:val="00B50344"/>
    <w:rsid w:val="00BC3DB0"/>
    <w:rsid w:val="00C0075C"/>
    <w:rsid w:val="00C94018"/>
    <w:rsid w:val="00D27DE9"/>
    <w:rsid w:val="00D92A0E"/>
    <w:rsid w:val="00DB7473"/>
    <w:rsid w:val="00E42D84"/>
    <w:rsid w:val="00E606D2"/>
    <w:rsid w:val="00E7326D"/>
    <w:rsid w:val="00E7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овая"/>
    <w:basedOn w:val="a"/>
    <w:link w:val="a4"/>
    <w:qFormat/>
    <w:rsid w:val="00120716"/>
    <w:pPr>
      <w:spacing w:line="360" w:lineRule="auto"/>
    </w:pPr>
    <w:rPr>
      <w:rFonts w:ascii="Times New Roman" w:hAnsi="Times New Roman"/>
      <w:sz w:val="28"/>
    </w:rPr>
  </w:style>
  <w:style w:type="character" w:customStyle="1" w:styleId="a4">
    <w:name w:val="курсовая Знак"/>
    <w:basedOn w:val="a0"/>
    <w:link w:val="a3"/>
    <w:rsid w:val="00120716"/>
    <w:rPr>
      <w:rFonts w:ascii="Times New Roman" w:hAnsi="Times New Roman"/>
      <w:sz w:val="28"/>
    </w:rPr>
  </w:style>
  <w:style w:type="table" w:styleId="a5">
    <w:name w:val="Table Grid"/>
    <w:basedOn w:val="a1"/>
    <w:uiPriority w:val="59"/>
    <w:rsid w:val="00E60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5E227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nospacing0">
    <w:name w:val="msonospacing"/>
    <w:rsid w:val="00D92A0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D27DE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TableContents">
    <w:name w:val="Table Contents"/>
    <w:basedOn w:val="a"/>
    <w:rsid w:val="00742CEE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овая"/>
    <w:basedOn w:val="a"/>
    <w:link w:val="a4"/>
    <w:qFormat/>
    <w:rsid w:val="00120716"/>
    <w:pPr>
      <w:spacing w:line="360" w:lineRule="auto"/>
    </w:pPr>
    <w:rPr>
      <w:rFonts w:ascii="Times New Roman" w:hAnsi="Times New Roman"/>
      <w:sz w:val="28"/>
    </w:rPr>
  </w:style>
  <w:style w:type="character" w:customStyle="1" w:styleId="a4">
    <w:name w:val="курсовая Знак"/>
    <w:basedOn w:val="a0"/>
    <w:link w:val="a3"/>
    <w:rsid w:val="00120716"/>
    <w:rPr>
      <w:rFonts w:ascii="Times New Roman" w:hAnsi="Times New Roman"/>
      <w:sz w:val="28"/>
    </w:rPr>
  </w:style>
  <w:style w:type="table" w:styleId="a5">
    <w:name w:val="Table Grid"/>
    <w:basedOn w:val="a1"/>
    <w:uiPriority w:val="59"/>
    <w:rsid w:val="00E60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5E227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nospacing0">
    <w:name w:val="msonospacing"/>
    <w:rsid w:val="00D92A0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D27DE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TableContents">
    <w:name w:val="Table Contents"/>
    <w:basedOn w:val="a"/>
    <w:rsid w:val="00742CEE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vi.ru/watch/1509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Сириня</dc:creator>
  <cp:lastModifiedBy>Дом</cp:lastModifiedBy>
  <cp:revision>5</cp:revision>
  <dcterms:created xsi:type="dcterms:W3CDTF">2020-04-08T14:48:00Z</dcterms:created>
  <dcterms:modified xsi:type="dcterms:W3CDTF">2020-04-17T04:53:00Z</dcterms:modified>
</cp:coreProperties>
</file>